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Экспертное заключение 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2724F">
        <w:rPr>
          <w:rFonts w:ascii="Times New Roman" w:hAnsi="Times New Roman" w:cs="Times New Roman"/>
          <w:b/>
          <w:sz w:val="20"/>
          <w:szCs w:val="20"/>
        </w:rPr>
        <w:t xml:space="preserve">по результатам </w:t>
      </w:r>
      <w:proofErr w:type="spellStart"/>
      <w:r w:rsidRPr="0092724F">
        <w:rPr>
          <w:rFonts w:ascii="Times New Roman" w:hAnsi="Times New Roman" w:cs="Times New Roman"/>
          <w:b/>
          <w:sz w:val="20"/>
          <w:szCs w:val="20"/>
        </w:rPr>
        <w:t>антикоррупционной</w:t>
      </w:r>
      <w:proofErr w:type="spellEnd"/>
      <w:r w:rsidRPr="0092724F">
        <w:rPr>
          <w:rFonts w:ascii="Times New Roman" w:hAnsi="Times New Roman" w:cs="Times New Roman"/>
          <w:b/>
          <w:sz w:val="20"/>
          <w:szCs w:val="20"/>
        </w:rPr>
        <w:t xml:space="preserve"> экспертизы  муниципального нормативного правового акта – </w:t>
      </w:r>
    </w:p>
    <w:p w:rsidR="007644F0" w:rsidRPr="0092724F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E4BF3" w:rsidRPr="0092724F" w:rsidRDefault="00D659A7" w:rsidP="00EE4B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E67E3B" w:rsidRPr="0092724F">
        <w:rPr>
          <w:rFonts w:ascii="Times New Roman" w:hAnsi="Times New Roman" w:cs="Times New Roman"/>
          <w:sz w:val="24"/>
          <w:szCs w:val="24"/>
        </w:rPr>
        <w:t xml:space="preserve">решение Совета депутатов  Палецкого сельсовета Баганского района Новосибирской области  </w:t>
      </w:r>
      <w:r w:rsidR="00AF01BF" w:rsidRPr="0092724F">
        <w:rPr>
          <w:rFonts w:ascii="Times New Roman" w:hAnsi="Times New Roman" w:cs="Times New Roman"/>
          <w:sz w:val="24"/>
          <w:szCs w:val="24"/>
        </w:rPr>
        <w:t xml:space="preserve">от </w:t>
      </w:r>
      <w:r w:rsidR="007205FE" w:rsidRPr="0092724F">
        <w:rPr>
          <w:rFonts w:ascii="Times New Roman" w:hAnsi="Times New Roman" w:cs="Times New Roman"/>
          <w:sz w:val="24"/>
          <w:szCs w:val="24"/>
        </w:rPr>
        <w:t>27.11</w:t>
      </w:r>
      <w:r w:rsidR="00E67E3B" w:rsidRPr="0092724F">
        <w:rPr>
          <w:rFonts w:ascii="Times New Roman" w:hAnsi="Times New Roman" w:cs="Times New Roman"/>
          <w:sz w:val="24"/>
          <w:szCs w:val="24"/>
        </w:rPr>
        <w:t>.2019</w:t>
      </w:r>
      <w:r w:rsidR="00AF01BF" w:rsidRPr="0092724F">
        <w:rPr>
          <w:rFonts w:ascii="Times New Roman" w:hAnsi="Times New Roman" w:cs="Times New Roman"/>
          <w:sz w:val="24"/>
          <w:szCs w:val="24"/>
        </w:rPr>
        <w:t xml:space="preserve"> №</w:t>
      </w:r>
      <w:r w:rsidR="00684478" w:rsidRPr="0092724F">
        <w:rPr>
          <w:rFonts w:ascii="Times New Roman" w:hAnsi="Times New Roman" w:cs="Times New Roman"/>
          <w:sz w:val="24"/>
          <w:szCs w:val="24"/>
        </w:rPr>
        <w:t>1</w:t>
      </w:r>
      <w:r w:rsidR="007205FE" w:rsidRPr="0092724F">
        <w:rPr>
          <w:rFonts w:ascii="Times New Roman" w:hAnsi="Times New Roman" w:cs="Times New Roman"/>
          <w:sz w:val="24"/>
          <w:szCs w:val="24"/>
        </w:rPr>
        <w:t>9</w:t>
      </w:r>
      <w:r w:rsidR="00EE4BF3" w:rsidRPr="0092724F">
        <w:rPr>
          <w:rFonts w:ascii="Times New Roman" w:hAnsi="Times New Roman" w:cs="Times New Roman"/>
          <w:sz w:val="24"/>
          <w:szCs w:val="24"/>
        </w:rPr>
        <w:t>9</w:t>
      </w:r>
      <w:r w:rsidR="00F36690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="00684478" w:rsidRPr="0092724F">
        <w:rPr>
          <w:rFonts w:ascii="Times New Roman" w:hAnsi="Times New Roman" w:cs="Times New Roman"/>
          <w:sz w:val="24"/>
          <w:szCs w:val="24"/>
        </w:rPr>
        <w:t>«</w:t>
      </w:r>
      <w:r w:rsidR="00EE4BF3" w:rsidRPr="0092724F">
        <w:rPr>
          <w:rFonts w:ascii="Times New Roman" w:hAnsi="Times New Roman" w:cs="Times New Roman"/>
          <w:sz w:val="24"/>
          <w:szCs w:val="24"/>
        </w:rPr>
        <w:t>Об определении   налоговых ставок,</w:t>
      </w:r>
    </w:p>
    <w:p w:rsidR="00EE4BF3" w:rsidRPr="0092724F" w:rsidRDefault="00EE4BF3" w:rsidP="00EE4B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порядка  и сроков  уплаты  земельного налога»</w:t>
      </w:r>
    </w:p>
    <w:p w:rsidR="00EE4BF3" w:rsidRPr="0092724F" w:rsidRDefault="00EE4BF3" w:rsidP="00EE4BF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04A0F" w:rsidRPr="0092724F" w:rsidRDefault="00776A3F" w:rsidP="00555FFB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621BC" w:rsidRPr="0092724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92724F" w:rsidRDefault="00F36690" w:rsidP="00776A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541ED4" w:rsidRPr="0092724F">
        <w:rPr>
          <w:rFonts w:ascii="Times New Roman" w:hAnsi="Times New Roman" w:cs="Times New Roman"/>
          <w:sz w:val="24"/>
          <w:szCs w:val="24"/>
        </w:rPr>
        <w:t>10</w:t>
      </w:r>
      <w:r w:rsidR="00A42A78">
        <w:rPr>
          <w:rFonts w:ascii="Times New Roman" w:hAnsi="Times New Roman" w:cs="Times New Roman"/>
          <w:sz w:val="24"/>
          <w:szCs w:val="24"/>
        </w:rPr>
        <w:t>2</w:t>
      </w:r>
      <w:r w:rsidRPr="0092724F">
        <w:rPr>
          <w:rFonts w:ascii="Times New Roman" w:hAnsi="Times New Roman" w:cs="Times New Roman"/>
          <w:sz w:val="24"/>
          <w:szCs w:val="24"/>
        </w:rPr>
        <w:t>-2019                                     Дата экспертизы:«</w:t>
      </w:r>
      <w:r w:rsidR="007205FE" w:rsidRPr="0092724F">
        <w:rPr>
          <w:rFonts w:ascii="Times New Roman" w:hAnsi="Times New Roman" w:cs="Times New Roman"/>
          <w:sz w:val="24"/>
          <w:szCs w:val="24"/>
        </w:rPr>
        <w:t>2</w:t>
      </w:r>
      <w:r w:rsidR="00D659A7" w:rsidRPr="0092724F">
        <w:rPr>
          <w:rFonts w:ascii="Times New Roman" w:hAnsi="Times New Roman" w:cs="Times New Roman"/>
          <w:sz w:val="24"/>
          <w:szCs w:val="24"/>
        </w:rPr>
        <w:t>4</w:t>
      </w:r>
      <w:r w:rsidRPr="0092724F">
        <w:rPr>
          <w:rFonts w:ascii="Times New Roman" w:hAnsi="Times New Roman" w:cs="Times New Roman"/>
          <w:sz w:val="24"/>
          <w:szCs w:val="24"/>
        </w:rPr>
        <w:t xml:space="preserve">» </w:t>
      </w:r>
      <w:r w:rsidR="007205FE" w:rsidRPr="0092724F">
        <w:rPr>
          <w:rFonts w:ascii="Times New Roman" w:hAnsi="Times New Roman" w:cs="Times New Roman"/>
          <w:sz w:val="24"/>
          <w:szCs w:val="24"/>
        </w:rPr>
        <w:t>ноября</w:t>
      </w:r>
      <w:r w:rsidRPr="0092724F">
        <w:rPr>
          <w:rFonts w:ascii="Times New Roman" w:hAnsi="Times New Roman" w:cs="Times New Roman"/>
          <w:sz w:val="24"/>
          <w:szCs w:val="24"/>
        </w:rPr>
        <w:t xml:space="preserve"> 2019г.</w:t>
      </w:r>
    </w:p>
    <w:p w:rsidR="00F36690" w:rsidRPr="0092724F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92724F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2724F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i/>
          <w:sz w:val="24"/>
          <w:szCs w:val="24"/>
        </w:rPr>
        <w:t> </w:t>
      </w:r>
      <w:r w:rsidRPr="0092724F">
        <w:rPr>
          <w:rFonts w:ascii="Times New Roman" w:hAnsi="Times New Roman" w:cs="Times New Roman"/>
          <w:sz w:val="24"/>
          <w:szCs w:val="24"/>
        </w:rPr>
        <w:t xml:space="preserve">Результат экспертизы: </w:t>
      </w:r>
      <w:proofErr w:type="spellStart"/>
      <w:r w:rsidRPr="0092724F">
        <w:rPr>
          <w:rFonts w:ascii="Times New Roman" w:hAnsi="Times New Roman" w:cs="Times New Roman"/>
          <w:sz w:val="24"/>
          <w:szCs w:val="24"/>
        </w:rPr>
        <w:t>Коррупциогенные</w:t>
      </w:r>
      <w:proofErr w:type="spellEnd"/>
      <w:r w:rsidRPr="0092724F">
        <w:rPr>
          <w:rFonts w:ascii="Times New Roman" w:hAnsi="Times New Roman" w:cs="Times New Roman"/>
          <w:sz w:val="24"/>
          <w:szCs w:val="24"/>
        </w:rPr>
        <w:t xml:space="preserve"> факторы не выявлены</w:t>
      </w:r>
    </w:p>
    <w:p w:rsidR="00F36690" w:rsidRPr="0092724F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D659A7" w:rsidRPr="0092724F" w:rsidRDefault="00537EDA" w:rsidP="0092724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92724F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D659A7" w:rsidRPr="0092724F">
        <w:rPr>
          <w:rFonts w:ascii="Times New Roman" w:hAnsi="Times New Roman" w:cs="Times New Roman"/>
          <w:sz w:val="24"/>
          <w:szCs w:val="24"/>
        </w:rPr>
        <w:t>проект решение Совета депутатов  Палецкого сельсовета Баганского района Новосибирской области  от 27.11.2019 №199 «Об определении   налоговых ставок,</w:t>
      </w:r>
      <w:r w:rsidR="0092724F" w:rsidRPr="0092724F">
        <w:rPr>
          <w:rFonts w:ascii="Times New Roman" w:hAnsi="Times New Roman" w:cs="Times New Roman"/>
          <w:sz w:val="24"/>
          <w:szCs w:val="24"/>
        </w:rPr>
        <w:t xml:space="preserve"> порядка  и сроков  уплаты  земельного налога»</w:t>
      </w:r>
    </w:p>
    <w:p w:rsidR="00F36690" w:rsidRPr="0092724F" w:rsidRDefault="00D659A7" w:rsidP="009272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Проект нпа </w:t>
      </w:r>
      <w:r w:rsidR="00F36690" w:rsidRPr="0092724F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92724F" w:rsidRPr="0092724F">
        <w:rPr>
          <w:rFonts w:ascii="Times New Roman" w:hAnsi="Times New Roman" w:cs="Times New Roman"/>
          <w:sz w:val="24"/>
          <w:szCs w:val="24"/>
        </w:rPr>
        <w:t>техником  МКУ ХЭС</w:t>
      </w:r>
      <w:r w:rsidR="00B656C5" w:rsidRPr="0092724F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 </w:t>
      </w:r>
      <w:proofErr w:type="spellStart"/>
      <w:r w:rsidR="003A7023" w:rsidRPr="0092724F">
        <w:rPr>
          <w:rFonts w:ascii="Times New Roman" w:hAnsi="Times New Roman" w:cs="Times New Roman"/>
          <w:sz w:val="24"/>
          <w:szCs w:val="24"/>
        </w:rPr>
        <w:t>Гордусенко</w:t>
      </w:r>
      <w:proofErr w:type="spellEnd"/>
      <w:r w:rsidR="003A7023" w:rsidRPr="0092724F">
        <w:rPr>
          <w:rFonts w:ascii="Times New Roman" w:hAnsi="Times New Roman" w:cs="Times New Roman"/>
          <w:sz w:val="24"/>
          <w:szCs w:val="24"/>
        </w:rPr>
        <w:t xml:space="preserve"> Натальей Сергеевной</w:t>
      </w:r>
    </w:p>
    <w:p w:rsidR="00E67E3B" w:rsidRPr="0092724F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92724F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92724F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92724F">
        <w:rPr>
          <w:rFonts w:ascii="Times New Roman" w:hAnsi="Times New Roman" w:cs="Times New Roman"/>
          <w:sz w:val="24"/>
          <w:szCs w:val="24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92724F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92724F">
        <w:rPr>
          <w:rFonts w:ascii="Times New Roman" w:hAnsi="Times New Roman" w:cs="Times New Roman"/>
          <w:sz w:val="24"/>
          <w:szCs w:val="24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92724F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92724F">
        <w:rPr>
          <w:rFonts w:ascii="Times New Roman" w:hAnsi="Times New Roman" w:cs="Times New Roman"/>
          <w:sz w:val="24"/>
          <w:szCs w:val="24"/>
        </w:rPr>
        <w:t xml:space="preserve"> экспертизе нормативных правовых актов и проектов нормативных правовых актов»,</w:t>
      </w:r>
      <w:r w:rsidRPr="009272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92724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724F">
        <w:rPr>
          <w:rFonts w:ascii="Times New Roman" w:hAnsi="Times New Roman" w:cs="Times New Roman"/>
          <w:bCs/>
          <w:sz w:val="24"/>
          <w:szCs w:val="24"/>
        </w:rPr>
        <w:t>антикоррупционной</w:t>
      </w:r>
      <w:proofErr w:type="spellEnd"/>
      <w:r w:rsidRPr="0092724F">
        <w:rPr>
          <w:rFonts w:ascii="Times New Roman" w:hAnsi="Times New Roman" w:cs="Times New Roman"/>
          <w:bCs/>
          <w:sz w:val="24"/>
          <w:szCs w:val="24"/>
        </w:rPr>
        <w:t xml:space="preserve"> экспертизы  нормативных правовых актов Совета депутатов  Палецкого сельсовета   и их проектов</w:t>
      </w:r>
      <w:r w:rsidRPr="0092724F">
        <w:rPr>
          <w:rFonts w:ascii="Times New Roman" w:hAnsi="Times New Roman" w:cs="Times New Roman"/>
          <w:sz w:val="24"/>
          <w:szCs w:val="24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92724F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Описание 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Проект нпа </w:t>
      </w:r>
      <w:r w:rsidRPr="0092724F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92724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92724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Выявленные в положениях  муниципального нормативного правового акта </w:t>
      </w:r>
      <w:proofErr w:type="spellStart"/>
      <w:r w:rsidRPr="0092724F">
        <w:rPr>
          <w:rFonts w:ascii="Times New Roman" w:hAnsi="Times New Roman" w:cs="Times New Roman"/>
          <w:b/>
          <w:sz w:val="24"/>
          <w:szCs w:val="24"/>
        </w:rPr>
        <w:t>коррупциогенные</w:t>
      </w:r>
      <w:proofErr w:type="spellEnd"/>
      <w:r w:rsidRPr="0092724F">
        <w:rPr>
          <w:rFonts w:ascii="Times New Roman" w:hAnsi="Times New Roman" w:cs="Times New Roman"/>
          <w:b/>
          <w:sz w:val="24"/>
          <w:szCs w:val="24"/>
        </w:rPr>
        <w:t xml:space="preserve"> факторы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4. Выводы по результатам </w:t>
      </w:r>
      <w:proofErr w:type="spellStart"/>
      <w:r w:rsidRPr="0092724F">
        <w:rPr>
          <w:rFonts w:ascii="Times New Roman" w:hAnsi="Times New Roman" w:cs="Times New Roman"/>
          <w:b/>
          <w:sz w:val="24"/>
          <w:szCs w:val="24"/>
        </w:rPr>
        <w:t>антикоррупционной</w:t>
      </w:r>
      <w:proofErr w:type="spellEnd"/>
      <w:r w:rsidRPr="0092724F">
        <w:rPr>
          <w:rFonts w:ascii="Times New Roman" w:hAnsi="Times New Roman" w:cs="Times New Roman"/>
          <w:b/>
          <w:sz w:val="24"/>
          <w:szCs w:val="24"/>
        </w:rPr>
        <w:t xml:space="preserve"> экспертизы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="00D659A7" w:rsidRPr="0092724F">
        <w:rPr>
          <w:rFonts w:ascii="Times New Roman" w:hAnsi="Times New Roman" w:cs="Times New Roman"/>
          <w:sz w:val="24"/>
          <w:szCs w:val="24"/>
        </w:rPr>
        <w:t>Проект нпа</w:t>
      </w:r>
      <w:r w:rsidR="00AF01BF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92724F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92724F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92724F" w:rsidRDefault="0092724F" w:rsidP="009272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92724F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607"/>
    <w:rsid w:val="00016F0C"/>
    <w:rsid w:val="0003670E"/>
    <w:rsid w:val="000728A3"/>
    <w:rsid w:val="00081608"/>
    <w:rsid w:val="00094E9F"/>
    <w:rsid w:val="000B6C7E"/>
    <w:rsid w:val="000B7F2B"/>
    <w:rsid w:val="000E7497"/>
    <w:rsid w:val="001077A6"/>
    <w:rsid w:val="00140775"/>
    <w:rsid w:val="001621BC"/>
    <w:rsid w:val="00176A13"/>
    <w:rsid w:val="00181330"/>
    <w:rsid w:val="00186FA7"/>
    <w:rsid w:val="00195CE8"/>
    <w:rsid w:val="001964BF"/>
    <w:rsid w:val="001975C8"/>
    <w:rsid w:val="001C34D3"/>
    <w:rsid w:val="001C5556"/>
    <w:rsid w:val="001C5CFE"/>
    <w:rsid w:val="001D6A52"/>
    <w:rsid w:val="00204758"/>
    <w:rsid w:val="002308B3"/>
    <w:rsid w:val="00250E1C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30C1B"/>
    <w:rsid w:val="003543CB"/>
    <w:rsid w:val="00381696"/>
    <w:rsid w:val="003A4DAD"/>
    <w:rsid w:val="003A7023"/>
    <w:rsid w:val="003B26A6"/>
    <w:rsid w:val="003C18AC"/>
    <w:rsid w:val="003F1649"/>
    <w:rsid w:val="00404A0F"/>
    <w:rsid w:val="00417ACF"/>
    <w:rsid w:val="00436867"/>
    <w:rsid w:val="004445B7"/>
    <w:rsid w:val="004573FA"/>
    <w:rsid w:val="00473CEB"/>
    <w:rsid w:val="0048368B"/>
    <w:rsid w:val="004E68C0"/>
    <w:rsid w:val="004F1220"/>
    <w:rsid w:val="00502E3F"/>
    <w:rsid w:val="0053782F"/>
    <w:rsid w:val="00537EDA"/>
    <w:rsid w:val="00540149"/>
    <w:rsid w:val="00541ED4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01550"/>
    <w:rsid w:val="00657581"/>
    <w:rsid w:val="006836D4"/>
    <w:rsid w:val="00684478"/>
    <w:rsid w:val="006B4B80"/>
    <w:rsid w:val="006E3614"/>
    <w:rsid w:val="007017EF"/>
    <w:rsid w:val="007205FE"/>
    <w:rsid w:val="00724A67"/>
    <w:rsid w:val="007472FA"/>
    <w:rsid w:val="00763B35"/>
    <w:rsid w:val="007644F0"/>
    <w:rsid w:val="007663DB"/>
    <w:rsid w:val="00776A3F"/>
    <w:rsid w:val="007936A7"/>
    <w:rsid w:val="007F2EE0"/>
    <w:rsid w:val="00805CAE"/>
    <w:rsid w:val="00845B6E"/>
    <w:rsid w:val="008B02B0"/>
    <w:rsid w:val="008C08C6"/>
    <w:rsid w:val="008E6C99"/>
    <w:rsid w:val="00903E13"/>
    <w:rsid w:val="0092724F"/>
    <w:rsid w:val="0095058F"/>
    <w:rsid w:val="00967325"/>
    <w:rsid w:val="0097089E"/>
    <w:rsid w:val="009942F5"/>
    <w:rsid w:val="00A0073A"/>
    <w:rsid w:val="00A071A5"/>
    <w:rsid w:val="00A42A78"/>
    <w:rsid w:val="00A61E15"/>
    <w:rsid w:val="00AC5FCF"/>
    <w:rsid w:val="00AC6239"/>
    <w:rsid w:val="00AD562D"/>
    <w:rsid w:val="00AF01BF"/>
    <w:rsid w:val="00AF3602"/>
    <w:rsid w:val="00B00E01"/>
    <w:rsid w:val="00B240D2"/>
    <w:rsid w:val="00B356BE"/>
    <w:rsid w:val="00B50083"/>
    <w:rsid w:val="00B57A7C"/>
    <w:rsid w:val="00B656C5"/>
    <w:rsid w:val="00B70E05"/>
    <w:rsid w:val="00B9116A"/>
    <w:rsid w:val="00BA218F"/>
    <w:rsid w:val="00C11827"/>
    <w:rsid w:val="00C30457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659A7"/>
    <w:rsid w:val="00D72C0E"/>
    <w:rsid w:val="00D919B7"/>
    <w:rsid w:val="00DA4D8D"/>
    <w:rsid w:val="00E0305A"/>
    <w:rsid w:val="00E179DB"/>
    <w:rsid w:val="00E243F1"/>
    <w:rsid w:val="00E67D98"/>
    <w:rsid w:val="00E67E3B"/>
    <w:rsid w:val="00E753E5"/>
    <w:rsid w:val="00E83F00"/>
    <w:rsid w:val="00EE4BF3"/>
    <w:rsid w:val="00F0203D"/>
    <w:rsid w:val="00F36690"/>
    <w:rsid w:val="00F41485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27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2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96</cp:revision>
  <dcterms:created xsi:type="dcterms:W3CDTF">2019-05-27T09:49:00Z</dcterms:created>
  <dcterms:modified xsi:type="dcterms:W3CDTF">2020-03-22T12:06:00Z</dcterms:modified>
</cp:coreProperties>
</file>